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70" w:rsidRDefault="00B17470" w:rsidP="00B17470">
      <w:pPr>
        <w:spacing w:line="240" w:lineRule="auto"/>
        <w:ind w:firstLine="720"/>
        <w:jc w:val="both"/>
        <w:rPr>
          <w:rStyle w:val="11"/>
          <w:b/>
          <w:sz w:val="28"/>
          <w:szCs w:val="28"/>
        </w:rPr>
      </w:pPr>
    </w:p>
    <w:p w:rsidR="00B17470" w:rsidRPr="00B17470" w:rsidRDefault="00B17470" w:rsidP="00B17470">
      <w:pPr>
        <w:spacing w:line="240" w:lineRule="auto"/>
        <w:ind w:firstLine="720"/>
        <w:jc w:val="both"/>
        <w:rPr>
          <w:rStyle w:val="11"/>
          <w:rFonts w:ascii="Times New Roman" w:hAnsi="Times New Roman" w:cs="Times New Roman"/>
          <w:b/>
          <w:sz w:val="28"/>
          <w:szCs w:val="28"/>
        </w:rPr>
      </w:pPr>
      <w:r w:rsidRPr="00B17470">
        <w:rPr>
          <w:rFonts w:ascii="Times New Roman" w:hAnsi="Times New Roman" w:cs="Times New Roman"/>
          <w:sz w:val="28"/>
          <w:szCs w:val="28"/>
        </w:rPr>
        <w:t>Тема урока:  Текстовый процессор – инструмент создания, редактирования и форматирования текстов. Свойства страницы, абзаца, символа. Стилевое форматирование</w:t>
      </w:r>
    </w:p>
    <w:p w:rsidR="00B17470" w:rsidRPr="00B17470" w:rsidRDefault="00B17470" w:rsidP="00B17470">
      <w:pPr>
        <w:spacing w:line="240" w:lineRule="auto"/>
        <w:ind w:firstLine="720"/>
        <w:jc w:val="both"/>
        <w:rPr>
          <w:rStyle w:val="11"/>
          <w:rFonts w:ascii="Times New Roman" w:hAnsi="Times New Roman" w:cs="Times New Roman"/>
          <w:sz w:val="28"/>
          <w:szCs w:val="28"/>
        </w:rPr>
      </w:pPr>
      <w:r w:rsidRPr="00B17470">
        <w:rPr>
          <w:rStyle w:val="11"/>
          <w:rFonts w:ascii="Times New Roman" w:hAnsi="Times New Roman" w:cs="Times New Roman"/>
          <w:b/>
          <w:sz w:val="28"/>
          <w:szCs w:val="28"/>
        </w:rPr>
        <w:t>Форма урока: комби</w:t>
      </w:r>
      <w:r w:rsidRPr="00B17470">
        <w:rPr>
          <w:rStyle w:val="11"/>
          <w:rFonts w:ascii="Times New Roman" w:hAnsi="Times New Roman" w:cs="Times New Roman"/>
          <w:sz w:val="28"/>
          <w:szCs w:val="28"/>
        </w:rPr>
        <w:t>нированный урок.</w:t>
      </w:r>
    </w:p>
    <w:p w:rsidR="00B17470" w:rsidRPr="00B17470" w:rsidRDefault="00B17470" w:rsidP="00B17470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7470">
        <w:rPr>
          <w:rFonts w:ascii="Times New Roman" w:hAnsi="Times New Roman" w:cs="Times New Roman"/>
          <w:sz w:val="28"/>
          <w:szCs w:val="28"/>
        </w:rPr>
        <w:t>Цели урока: дать    представление о форматировании текста как этапе создания текстового документа; представление о стилевом форматировании; представление о различных текстовых форматах.</w:t>
      </w:r>
    </w:p>
    <w:p w:rsidR="00B17470" w:rsidRDefault="00B17470" w:rsidP="00B17470">
      <w:pPr>
        <w:spacing w:line="200" w:lineRule="atLeast"/>
        <w:rPr>
          <w:b/>
          <w:bCs/>
          <w:sz w:val="28"/>
          <w:szCs w:val="28"/>
        </w:rPr>
      </w:pPr>
      <w:r w:rsidRPr="00B8787A">
        <w:rPr>
          <w:b/>
          <w:bCs/>
          <w:sz w:val="28"/>
          <w:szCs w:val="28"/>
        </w:rPr>
        <w:t>ПЕРЕЧЕНЬ ИСПОЛЬЗУЕМЫХ НА ДАННОМ УРОКЕ ЭЛЕКТРОННЫХ ОБРАЗОВАТЕЛЬНЫХ РЕСУРСОВ</w:t>
      </w:r>
    </w:p>
    <w:p w:rsidR="00B17470" w:rsidRPr="00B8787A" w:rsidRDefault="00B17470" w:rsidP="00B17470">
      <w:pPr>
        <w:spacing w:line="200" w:lineRule="atLeast"/>
        <w:rPr>
          <w:b/>
          <w:bCs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85"/>
        <w:gridCol w:w="4395"/>
        <w:gridCol w:w="3260"/>
        <w:gridCol w:w="5103"/>
      </w:tblGrid>
      <w:tr w:rsidR="00B17470" w:rsidRPr="003949DA" w:rsidTr="009D085B">
        <w:tc>
          <w:tcPr>
            <w:tcW w:w="1985" w:type="dxa"/>
            <w:vAlign w:val="center"/>
          </w:tcPr>
          <w:p w:rsidR="00B17470" w:rsidRPr="003949DA" w:rsidRDefault="00B17470" w:rsidP="009D085B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  <w:r w:rsidRPr="00B8787A">
              <w:rPr>
                <w:b/>
                <w:bCs/>
                <w:sz w:val="28"/>
                <w:szCs w:val="28"/>
              </w:rPr>
              <w:t>Название ресурса</w:t>
            </w:r>
          </w:p>
        </w:tc>
        <w:tc>
          <w:tcPr>
            <w:tcW w:w="4395" w:type="dxa"/>
            <w:vAlign w:val="center"/>
          </w:tcPr>
          <w:p w:rsidR="00B17470" w:rsidRPr="003949DA" w:rsidRDefault="00B17470" w:rsidP="009D085B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  <w:r w:rsidRPr="003949DA">
              <w:rPr>
                <w:b/>
                <w:bCs/>
                <w:sz w:val="28"/>
                <w:szCs w:val="28"/>
              </w:rPr>
              <w:t>Тип, вид ресурса</w:t>
            </w:r>
          </w:p>
        </w:tc>
        <w:tc>
          <w:tcPr>
            <w:tcW w:w="3260" w:type="dxa"/>
            <w:vAlign w:val="center"/>
          </w:tcPr>
          <w:p w:rsidR="00B17470" w:rsidRDefault="00B17470" w:rsidP="009D085B">
            <w:pPr>
              <w:spacing w:line="200" w:lineRule="atLeast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Форма предъявления</w:t>
            </w:r>
          </w:p>
          <w:p w:rsidR="00B17470" w:rsidRPr="003949DA" w:rsidRDefault="00B17470" w:rsidP="009D085B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</w:rPr>
              <w:t>информации</w:t>
            </w:r>
          </w:p>
        </w:tc>
        <w:tc>
          <w:tcPr>
            <w:tcW w:w="5103" w:type="dxa"/>
            <w:vAlign w:val="center"/>
          </w:tcPr>
          <w:p w:rsidR="00B17470" w:rsidRPr="003949DA" w:rsidRDefault="00B17470" w:rsidP="009D085B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  <w:r w:rsidRPr="003949DA">
              <w:rPr>
                <w:b/>
                <w:bCs/>
                <w:sz w:val="28"/>
                <w:szCs w:val="28"/>
              </w:rPr>
              <w:t>Гиперссылка на ресурс, обеспечивающий доступ к ЭОР</w:t>
            </w:r>
          </w:p>
        </w:tc>
      </w:tr>
      <w:tr w:rsidR="00B17470" w:rsidRPr="003949DA" w:rsidTr="009D085B">
        <w:tc>
          <w:tcPr>
            <w:tcW w:w="1985" w:type="dxa"/>
          </w:tcPr>
          <w:p w:rsidR="00B17470" w:rsidRPr="003949DA" w:rsidRDefault="00B17470" w:rsidP="009D085B">
            <w:pPr>
              <w:spacing w:line="200" w:lineRule="atLeast"/>
              <w:rPr>
                <w:b/>
                <w:bCs/>
                <w:sz w:val="28"/>
                <w:szCs w:val="28"/>
              </w:rPr>
            </w:pPr>
            <w:r w:rsidRPr="003949DA">
              <w:rPr>
                <w:sz w:val="28"/>
                <w:szCs w:val="28"/>
              </w:rPr>
              <w:t>Практический модуль</w:t>
            </w:r>
          </w:p>
        </w:tc>
        <w:tc>
          <w:tcPr>
            <w:tcW w:w="4395" w:type="dxa"/>
          </w:tcPr>
          <w:p w:rsidR="00B17470" w:rsidRPr="003949DA" w:rsidRDefault="00B17470" w:rsidP="009D085B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  <w:r w:rsidRPr="003949DA">
              <w:rPr>
                <w:sz w:val="28"/>
                <w:szCs w:val="28"/>
              </w:rPr>
              <w:t>Электронный</w:t>
            </w:r>
          </w:p>
        </w:tc>
        <w:tc>
          <w:tcPr>
            <w:tcW w:w="3260" w:type="dxa"/>
          </w:tcPr>
          <w:p w:rsidR="00B17470" w:rsidRPr="003949DA" w:rsidRDefault="00B17470" w:rsidP="009D085B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3949DA">
              <w:rPr>
                <w:sz w:val="28"/>
                <w:szCs w:val="28"/>
              </w:rPr>
              <w:t>Презентация</w:t>
            </w:r>
          </w:p>
          <w:p w:rsidR="00B17470" w:rsidRPr="003949DA" w:rsidRDefault="00B17470" w:rsidP="009D085B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B17470" w:rsidRDefault="00B17470" w:rsidP="009D085B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3949DA">
              <w:rPr>
                <w:sz w:val="28"/>
                <w:szCs w:val="28"/>
              </w:rPr>
              <w:t>Презентация</w:t>
            </w:r>
          </w:p>
          <w:p w:rsidR="009867D4" w:rsidRPr="003949DA" w:rsidRDefault="009867D4" w:rsidP="009D085B">
            <w:pPr>
              <w:spacing w:line="240" w:lineRule="auto"/>
              <w:jc w:val="center"/>
              <w:rPr>
                <w:sz w:val="28"/>
                <w:szCs w:val="28"/>
              </w:rPr>
            </w:pPr>
            <w:hyperlink r:id="rId5" w:history="1">
              <w:r>
                <w:rPr>
                  <w:rStyle w:val="a5"/>
                </w:rPr>
                <w:t>https://www.yaklass.ru/p/informatika/7-klass/obrabotka-tekstovoi-informatcii-14582/formatirovanie-teksta-13823/re-bc5dd258-ca82-4542-9fa7-5bd239843e33</w:t>
              </w:r>
            </w:hyperlink>
          </w:p>
          <w:p w:rsidR="00B17470" w:rsidRPr="003949DA" w:rsidRDefault="00B17470" w:rsidP="009D085B">
            <w:pPr>
              <w:spacing w:line="20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17470" w:rsidRPr="003949DA" w:rsidTr="009D085B">
        <w:tc>
          <w:tcPr>
            <w:tcW w:w="1985" w:type="dxa"/>
          </w:tcPr>
          <w:p w:rsidR="00B17470" w:rsidRPr="003949DA" w:rsidRDefault="00B17470" w:rsidP="009D085B">
            <w:pPr>
              <w:spacing w:line="200" w:lineRule="atLeast"/>
              <w:rPr>
                <w:sz w:val="28"/>
                <w:szCs w:val="28"/>
              </w:rPr>
            </w:pPr>
            <w:r w:rsidRPr="003949DA">
              <w:rPr>
                <w:sz w:val="28"/>
                <w:szCs w:val="28"/>
              </w:rPr>
              <w:t>Практический модуль</w:t>
            </w:r>
          </w:p>
        </w:tc>
        <w:tc>
          <w:tcPr>
            <w:tcW w:w="4395" w:type="dxa"/>
          </w:tcPr>
          <w:p w:rsidR="00B17470" w:rsidRPr="003949DA" w:rsidRDefault="00B17470" w:rsidP="009D085B">
            <w:pPr>
              <w:spacing w:line="200" w:lineRule="atLeast"/>
              <w:jc w:val="center"/>
              <w:rPr>
                <w:sz w:val="28"/>
                <w:szCs w:val="28"/>
              </w:rPr>
            </w:pPr>
            <w:r w:rsidRPr="003949DA">
              <w:rPr>
                <w:sz w:val="28"/>
                <w:szCs w:val="28"/>
              </w:rPr>
              <w:t>Электронный учебный модуль</w:t>
            </w:r>
          </w:p>
        </w:tc>
        <w:tc>
          <w:tcPr>
            <w:tcW w:w="3260" w:type="dxa"/>
          </w:tcPr>
          <w:p w:rsidR="00B17470" w:rsidRPr="003949DA" w:rsidRDefault="00B17470" w:rsidP="009D085B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3949DA">
              <w:rPr>
                <w:sz w:val="28"/>
                <w:szCs w:val="28"/>
              </w:rPr>
              <w:t>Упражнение</w:t>
            </w:r>
          </w:p>
        </w:tc>
        <w:tc>
          <w:tcPr>
            <w:tcW w:w="5103" w:type="dxa"/>
          </w:tcPr>
          <w:p w:rsidR="00B17470" w:rsidRDefault="00B17470" w:rsidP="009D085B">
            <w:pPr>
              <w:pStyle w:val="1"/>
              <w:keepNext w:val="0"/>
              <w:spacing w:before="0" w:after="0" w:line="240" w:lineRule="auto"/>
              <w:ind w:right="167"/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</w:pPr>
            <w:hyperlink r:id="rId6" w:history="1">
              <w:r w:rsidRPr="00ED2DFD">
                <w:rPr>
                  <w:rStyle w:val="a5"/>
                  <w:rFonts w:ascii="Times New Roman" w:hAnsi="Times New Roman" w:cs="Times New Roman"/>
                  <w:iCs/>
                  <w:sz w:val="24"/>
                  <w:szCs w:val="24"/>
                  <w:bdr w:val="none" w:sz="0" w:space="0" w:color="auto" w:frame="1"/>
                </w:rPr>
                <w:t>http://metodist.lbz.ru/authors/in</w:t>
              </w:r>
              <w:r w:rsidRPr="00ED2DFD">
                <w:rPr>
                  <w:rStyle w:val="a5"/>
                  <w:rFonts w:ascii="Times New Roman" w:hAnsi="Times New Roman" w:cs="Times New Roman"/>
                  <w:iCs/>
                  <w:sz w:val="24"/>
                  <w:szCs w:val="24"/>
                  <w:bdr w:val="none" w:sz="0" w:space="0" w:color="auto" w:frame="1"/>
                </w:rPr>
                <w:t>f</w:t>
              </w:r>
              <w:r w:rsidRPr="00ED2DFD">
                <w:rPr>
                  <w:rStyle w:val="a5"/>
                  <w:rFonts w:ascii="Times New Roman" w:hAnsi="Times New Roman" w:cs="Times New Roman"/>
                  <w:iCs/>
                  <w:sz w:val="24"/>
                  <w:szCs w:val="24"/>
                  <w:bdr w:val="none" w:sz="0" w:space="0" w:color="auto" w:frame="1"/>
                </w:rPr>
                <w:t>ormatika/3/</w:t>
              </w:r>
            </w:hyperlink>
            <w:r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  </w:t>
            </w:r>
          </w:p>
          <w:p w:rsidR="00B17470" w:rsidRPr="00305680" w:rsidRDefault="00B17470" w:rsidP="009D085B">
            <w:pPr>
              <w:rPr>
                <w:lang w:eastAsia="en-US"/>
              </w:rPr>
            </w:pPr>
            <w:hyperlink r:id="rId7" w:history="1">
              <w:r w:rsidRPr="00D76086">
                <w:rPr>
                  <w:rStyle w:val="a5"/>
                </w:rPr>
                <w:t>https://ru.wikipedia.org/wiki/%D0%AE%D0%B6%D0%BD%D0%B0%D1%8F_%D0%90%D0%BC%D0%B5%D1%80%D0%B8%D0%BA%D0%B0</w:t>
              </w:r>
            </w:hyperlink>
          </w:p>
        </w:tc>
      </w:tr>
    </w:tbl>
    <w:p w:rsidR="00B17470" w:rsidRDefault="00B17470"/>
    <w:p w:rsidR="00B17470" w:rsidRDefault="00B17470">
      <w:r>
        <w:rPr>
          <w:noProof/>
        </w:rPr>
        <w:lastRenderedPageBreak/>
        <w:drawing>
          <wp:inline distT="0" distB="0" distL="0" distR="0">
            <wp:extent cx="5940425" cy="333985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17470" w:rsidSect="00B17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20C1"/>
    <w:multiLevelType w:val="hybridMultilevel"/>
    <w:tmpl w:val="81C29646"/>
    <w:lvl w:ilvl="0" w:tplc="9CA29B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71AB1"/>
    <w:multiLevelType w:val="hybridMultilevel"/>
    <w:tmpl w:val="6F848374"/>
    <w:lvl w:ilvl="0" w:tplc="9CA29B88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3C15D32"/>
    <w:multiLevelType w:val="hybridMultilevel"/>
    <w:tmpl w:val="8208F63A"/>
    <w:lvl w:ilvl="0" w:tplc="0419000D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>
    <w:nsid w:val="2DC80853"/>
    <w:multiLevelType w:val="hybridMultilevel"/>
    <w:tmpl w:val="2D487E32"/>
    <w:lvl w:ilvl="0" w:tplc="9CA29B88">
      <w:start w:val="1"/>
      <w:numFmt w:val="bullet"/>
      <w:lvlText w:val=""/>
      <w:lvlJc w:val="left"/>
      <w:pPr>
        <w:tabs>
          <w:tab w:val="num" w:pos="819"/>
        </w:tabs>
        <w:ind w:left="8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9"/>
        </w:tabs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9"/>
        </w:tabs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9"/>
        </w:tabs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9"/>
        </w:tabs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9"/>
        </w:tabs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9"/>
        </w:tabs>
        <w:ind w:left="6579" w:hanging="360"/>
      </w:pPr>
      <w:rPr>
        <w:rFonts w:ascii="Wingdings" w:hAnsi="Wingdings" w:hint="default"/>
      </w:rPr>
    </w:lvl>
  </w:abstractNum>
  <w:abstractNum w:abstractNumId="4">
    <w:nsid w:val="39635768"/>
    <w:multiLevelType w:val="hybridMultilevel"/>
    <w:tmpl w:val="FF84FA90"/>
    <w:lvl w:ilvl="0" w:tplc="9CA29B88">
      <w:start w:val="1"/>
      <w:numFmt w:val="bullet"/>
      <w:lvlText w:val=""/>
      <w:lvlJc w:val="left"/>
      <w:pPr>
        <w:tabs>
          <w:tab w:val="num" w:pos="819"/>
        </w:tabs>
        <w:ind w:left="8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9"/>
        </w:tabs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9"/>
        </w:tabs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9"/>
        </w:tabs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9"/>
        </w:tabs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9"/>
        </w:tabs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9"/>
        </w:tabs>
        <w:ind w:left="6579" w:hanging="360"/>
      </w:pPr>
      <w:rPr>
        <w:rFonts w:ascii="Wingdings" w:hAnsi="Wingdings" w:hint="default"/>
      </w:rPr>
    </w:lvl>
  </w:abstractNum>
  <w:abstractNum w:abstractNumId="5">
    <w:nsid w:val="65023852"/>
    <w:multiLevelType w:val="hybridMultilevel"/>
    <w:tmpl w:val="9FA4F3F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7470"/>
    <w:rsid w:val="009867D4"/>
    <w:rsid w:val="00B17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7470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470"/>
    <w:rPr>
      <w:rFonts w:ascii="Tahoma" w:hAnsi="Tahoma" w:cs="Tahoma"/>
      <w:sz w:val="16"/>
      <w:szCs w:val="16"/>
    </w:rPr>
  </w:style>
  <w:style w:type="character" w:customStyle="1" w:styleId="11">
    <w:name w:val="Основной шрифт абзаца1"/>
    <w:rsid w:val="00B17470"/>
  </w:style>
  <w:style w:type="paragraph" w:customStyle="1" w:styleId="ListParagraph">
    <w:name w:val="List Paragraph"/>
    <w:basedOn w:val="a"/>
    <w:rsid w:val="00B1747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B17470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styleId="a5">
    <w:name w:val="Hyperlink"/>
    <w:rsid w:val="00B174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867D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E%D0%B6%D0%BD%D0%B0%D1%8F_%D0%90%D0%BC%D0%B5%D1%80%D0%B8%D0%BA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todist.lbz.ru/authors/informatika/3/" TargetMode="External"/><Relationship Id="rId5" Type="http://schemas.openxmlformats.org/officeDocument/2006/relationships/hyperlink" Target="https://www.yaklass.ru/p/informatika/7-klass/obrabotka-tekstovoi-informatcii-14582/formatirovanie-teksta-13823/re-bc5dd258-ca82-4542-9fa7-5bd239843e3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2020-04-03T23:30:00Z</dcterms:created>
  <dcterms:modified xsi:type="dcterms:W3CDTF">2020-04-03T23:44:00Z</dcterms:modified>
</cp:coreProperties>
</file>